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Garry Video</w:t>
      </w:r>
    </w:p>
    <w:p>
      <w:pPr>
        <w:spacing w:after="110"/>
      </w:pPr>
      <w:r>
        <w:rPr>
          <w:color w:val="5A5A71"/>
          <w:sz w:val="3.6mm"/>
          <w:szCs w:val="3.6mm"/>
          <w:rFonts w:ascii="Segoe UI" w:cs="Segoe UI" w:eastAsia="Segoe UI" w:hAnsi="Segoe UI"/>
        </w:rPr>
        <w:br/>
        <w:t xml:space="preserve">0:01</w:t>
      </w:r>
      <w:r>
        <w:rPr>
          <w:color w:val="232330"/>
          <w:sz w:val="3.6mm"/>
          <w:szCs w:val="3.6mm"/>
          <w:rFonts w:ascii="Segoe UI" w:cs="Segoe UI" w:eastAsia="Segoe UI" w:hAnsi="Segoe UI"/>
        </w:rPr>
        <w:br/>
        <w:t xml:space="preserve">Hello, I'm Professor Gary Squires.</w:t>
      </w:r>
    </w:p>
    <w:p>
      <w:pPr>
        <w:spacing w:after="110"/>
      </w:pPr>
      <w:r>
        <w:rPr>
          <w:color w:val="5A5A71"/>
          <w:sz w:val="3.6mm"/>
          <w:szCs w:val="3.6mm"/>
          <w:rFonts w:ascii="Segoe UI" w:cs="Segoe UI" w:eastAsia="Segoe UI" w:hAnsi="Segoe UI"/>
        </w:rPr>
        <w:br/>
        <w:t xml:space="preserve">0:04</w:t>
      </w:r>
      <w:r>
        <w:rPr>
          <w:color w:val="232330"/>
          <w:sz w:val="3.6mm"/>
          <w:szCs w:val="3.6mm"/>
          <w:rFonts w:ascii="Segoe UI" w:cs="Segoe UI" w:eastAsia="Segoe UI" w:hAnsi="Segoe UI"/>
        </w:rPr>
        <w:br/>
        <w:t xml:space="preserve">I want you to imagine this.</w:t>
      </w:r>
    </w:p>
    <w:p>
      <w:pPr>
        <w:spacing w:after="110"/>
      </w:pPr>
      <w:r>
        <w:rPr>
          <w:color w:val="5A5A71"/>
          <w:sz w:val="3.6mm"/>
          <w:szCs w:val="3.6mm"/>
          <w:rFonts w:ascii="Segoe UI" w:cs="Segoe UI" w:eastAsia="Segoe UI" w:hAnsi="Segoe UI"/>
        </w:rPr>
        <w:br/>
        <w:t xml:space="preserve">0:07</w:t>
      </w:r>
      <w:r>
        <w:rPr>
          <w:color w:val="232330"/>
          <w:sz w:val="3.6mm"/>
          <w:szCs w:val="3.6mm"/>
          <w:rFonts w:ascii="Segoe UI" w:cs="Segoe UI" w:eastAsia="Segoe UI" w:hAnsi="Segoe UI"/>
        </w:rPr>
        <w:br/>
        <w:t xml:space="preserve">There's a class and in the class there is a teacher, quite an experienced teacher, has been teaching for five years.</w:t>
      </w:r>
    </w:p>
    <w:p>
      <w:pPr>
        <w:spacing w:after="110"/>
      </w:pPr>
      <w:r>
        <w:rPr>
          <w:color w:val="5A5A71"/>
          <w:sz w:val="3.6mm"/>
          <w:szCs w:val="3.6mm"/>
          <w:rFonts w:ascii="Segoe UI" w:cs="Segoe UI" w:eastAsia="Segoe UI" w:hAnsi="Segoe UI"/>
        </w:rPr>
        <w:br/>
        <w:t xml:space="preserve">0:14</w:t>
      </w:r>
      <w:r>
        <w:rPr>
          <w:color w:val="232330"/>
          <w:sz w:val="3.6mm"/>
          <w:szCs w:val="3.6mm"/>
          <w:rFonts w:ascii="Segoe UI" w:cs="Segoe UI" w:eastAsia="Segoe UI" w:hAnsi="Segoe UI"/>
        </w:rPr>
        <w:br/>
        <w:t xml:space="preserve">And there's a class of pupils, about 30 in the class, who have been through school.</w:t>
      </w:r>
    </w:p>
    <w:p>
      <w:pPr>
        <w:spacing w:after="110"/>
      </w:pPr>
      <w:r>
        <w:rPr>
          <w:color w:val="5A5A71"/>
          <w:sz w:val="3.6mm"/>
          <w:szCs w:val="3.6mm"/>
          <w:rFonts w:ascii="Segoe UI" w:cs="Segoe UI" w:eastAsia="Segoe UI" w:hAnsi="Segoe UI"/>
        </w:rPr>
        <w:br/>
        <w:t xml:space="preserve">0:20</w:t>
      </w:r>
      <w:r>
        <w:rPr>
          <w:color w:val="232330"/>
          <w:sz w:val="3.6mm"/>
          <w:szCs w:val="3.6mm"/>
          <w:rFonts w:ascii="Segoe UI" w:cs="Segoe UI" w:eastAsia="Segoe UI" w:hAnsi="Segoe UI"/>
        </w:rPr>
        <w:br/>
        <w:t xml:space="preserve">And it's a particular secondary school, it's a stream school and they are the bottom set.</w:t>
      </w:r>
    </w:p>
    <w:p>
      <w:pPr>
        <w:spacing w:after="110"/>
      </w:pPr>
      <w:r>
        <w:rPr>
          <w:color w:val="5A5A71"/>
          <w:sz w:val="3.6mm"/>
          <w:szCs w:val="3.6mm"/>
          <w:rFonts w:ascii="Segoe UI" w:cs="Segoe UI" w:eastAsia="Segoe UI" w:hAnsi="Segoe UI"/>
        </w:rPr>
        <w:br/>
        <w:t xml:space="preserve">0:26</w:t>
      </w:r>
      <w:r>
        <w:rPr>
          <w:color w:val="232330"/>
          <w:sz w:val="3.6mm"/>
          <w:szCs w:val="3.6mm"/>
          <w:rFonts w:ascii="Segoe UI" w:cs="Segoe UI" w:eastAsia="Segoe UI" w:hAnsi="Segoe UI"/>
        </w:rPr>
        <w:br/>
        <w:t xml:space="preserve">They've just came up to the examination year.</w:t>
      </w:r>
    </w:p>
    <w:p>
      <w:pPr>
        <w:spacing w:after="110"/>
      </w:pPr>
      <w:r>
        <w:rPr>
          <w:color w:val="5A5A71"/>
          <w:sz w:val="3.6mm"/>
          <w:szCs w:val="3.6mm"/>
          <w:rFonts w:ascii="Segoe UI" w:cs="Segoe UI" w:eastAsia="Segoe UI" w:hAnsi="Segoe UI"/>
        </w:rPr>
        <w:br/>
        <w:t xml:space="preserve">0:29</w:t>
      </w:r>
      <w:r>
        <w:rPr>
          <w:color w:val="232330"/>
          <w:sz w:val="3.6mm"/>
          <w:szCs w:val="3.6mm"/>
          <w:rFonts w:ascii="Segoe UI" w:cs="Segoe UI" w:eastAsia="Segoe UI" w:hAnsi="Segoe UI"/>
        </w:rPr>
        <w:br/>
        <w:t xml:space="preserve">So they're now starting year 10.</w:t>
      </w:r>
    </w:p>
    <w:p>
      <w:pPr>
        <w:spacing w:after="110"/>
      </w:pPr>
      <w:r>
        <w:rPr>
          <w:color w:val="5A5A71"/>
          <w:sz w:val="3.6mm"/>
          <w:szCs w:val="3.6mm"/>
          <w:rFonts w:ascii="Segoe UI" w:cs="Segoe UI" w:eastAsia="Segoe UI" w:hAnsi="Segoe UI"/>
        </w:rPr>
        <w:br/>
        <w:t xml:space="preserve">0:32</w:t>
      </w:r>
      <w:r>
        <w:rPr>
          <w:color w:val="232330"/>
          <w:sz w:val="3.6mm"/>
          <w:szCs w:val="3.6mm"/>
          <w:rFonts w:ascii="Segoe UI" w:cs="Segoe UI" w:eastAsia="Segoe UI" w:hAnsi="Segoe UI"/>
        </w:rPr>
        <w:br/>
        <w:t xml:space="preserve">But at the start of year 10, the school policy is for the teacher to go through the examination syllable syllabus and as they go through the examination syllabus to read out what it is that the topics will be and also how the pupils will be assessed, what will happen to them.</w:t>
      </w:r>
    </w:p>
    <w:p>
      <w:pPr>
        <w:spacing w:after="110"/>
      </w:pPr>
      <w:r>
        <w:rPr>
          <w:color w:val="5A5A71"/>
          <w:sz w:val="3.6mm"/>
          <w:szCs w:val="3.6mm"/>
          <w:rFonts w:ascii="Segoe UI" w:cs="Segoe UI" w:eastAsia="Segoe UI" w:hAnsi="Segoe UI"/>
        </w:rPr>
        <w:br/>
        <w:t xml:space="preserve">0:50</w:t>
      </w:r>
      <w:r>
        <w:rPr>
          <w:color w:val="232330"/>
          <w:sz w:val="3.6mm"/>
          <w:szCs w:val="3.6mm"/>
          <w:rFonts w:ascii="Segoe UI" w:cs="Segoe UI" w:eastAsia="Segoe UI" w:hAnsi="Segoe UI"/>
        </w:rPr>
        <w:br/>
        <w:t xml:space="preserve">At the end of the two years of the examination course, the teacher tries to read to the syllabus and he tries to read to it.</w:t>
      </w:r>
    </w:p>
    <w:p>
      <w:pPr>
        <w:spacing w:after="110"/>
      </w:pPr>
      <w:r>
        <w:rPr>
          <w:color w:val="5A5A71"/>
          <w:sz w:val="3.6mm"/>
          <w:szCs w:val="3.6mm"/>
          <w:rFonts w:ascii="Segoe UI" w:cs="Segoe UI" w:eastAsia="Segoe UI" w:hAnsi="Segoe UI"/>
        </w:rPr>
        <w:br/>
        <w:t xml:space="preserve">1:01</w:t>
      </w:r>
      <w:r>
        <w:rPr>
          <w:color w:val="232330"/>
          <w:sz w:val="3.6mm"/>
          <w:szCs w:val="3.6mm"/>
          <w:rFonts w:ascii="Segoe UI" w:cs="Segoe UI" w:eastAsia="Segoe UI" w:hAnsi="Segoe UI"/>
        </w:rPr>
        <w:br/>
        <w:t xml:space="preserve">A fight breaks out in front of them.</w:t>
      </w:r>
    </w:p>
    <w:p>
      <w:pPr>
        <w:spacing w:after="110"/>
      </w:pPr>
      <w:r>
        <w:rPr>
          <w:color w:val="5A5A71"/>
          <w:sz w:val="3.6mm"/>
          <w:szCs w:val="3.6mm"/>
          <w:rFonts w:ascii="Segoe UI" w:cs="Segoe UI" w:eastAsia="Segoe UI" w:hAnsi="Segoe UI"/>
        </w:rPr>
        <w:br/>
        <w:t xml:space="preserve">1:03</w:t>
      </w:r>
      <w:r>
        <w:rPr>
          <w:color w:val="232330"/>
          <w:sz w:val="3.6mm"/>
          <w:szCs w:val="3.6mm"/>
          <w:rFonts w:ascii="Segoe UI" w:cs="Segoe UI" w:eastAsia="Segoe UI" w:hAnsi="Segoe UI"/>
        </w:rPr>
        <w:br/>
        <w:t xml:space="preserve">The pupils are just not interested in listening.</w:t>
      </w:r>
    </w:p>
    <w:p>
      <w:pPr>
        <w:spacing w:after="110"/>
      </w:pPr>
      <w:r>
        <w:rPr>
          <w:color w:val="5A5A71"/>
          <w:sz w:val="3.6mm"/>
          <w:szCs w:val="3.6mm"/>
          <w:rFonts w:ascii="Segoe UI" w:cs="Segoe UI" w:eastAsia="Segoe UI" w:hAnsi="Segoe UI"/>
        </w:rPr>
        <w:br/>
        <w:t xml:space="preserve">1:09</w:t>
      </w:r>
      <w:r>
        <w:rPr>
          <w:color w:val="232330"/>
          <w:sz w:val="3.6mm"/>
          <w:szCs w:val="3.6mm"/>
          <w:rFonts w:ascii="Segoe UI" w:cs="Segoe UI" w:eastAsia="Segoe UI" w:hAnsi="Segoe UI"/>
        </w:rPr>
        <w:br/>
        <w:t xml:space="preserve">It gets worse.</w:t>
      </w:r>
    </w:p>
    <w:p>
      <w:pPr>
        <w:spacing w:after="110"/>
      </w:pPr>
      <w:r>
        <w:rPr>
          <w:color w:val="5A5A71"/>
          <w:sz w:val="3.6mm"/>
          <w:szCs w:val="3.6mm"/>
          <w:rFonts w:ascii="Segoe UI" w:cs="Segoe UI" w:eastAsia="Segoe UI" w:hAnsi="Segoe UI"/>
        </w:rPr>
        <w:br/>
        <w:t xml:space="preserve">1:10</w:t>
      </w:r>
      <w:r>
        <w:rPr>
          <w:color w:val="232330"/>
          <w:sz w:val="3.6mm"/>
          <w:szCs w:val="3.6mm"/>
          <w:rFonts w:ascii="Segoe UI" w:cs="Segoe UI" w:eastAsia="Segoe UI" w:hAnsi="Segoe UI"/>
        </w:rPr>
        <w:br/>
        <w:t xml:space="preserve">The teacher tries to cajole them.</w:t>
      </w:r>
    </w:p>
    <w:p>
      <w:pPr>
        <w:spacing w:after="110"/>
      </w:pPr>
      <w:r>
        <w:rPr>
          <w:color w:val="5A5A71"/>
          <w:sz w:val="3.6mm"/>
          <w:szCs w:val="3.6mm"/>
          <w:rFonts w:ascii="Segoe UI" w:cs="Segoe UI" w:eastAsia="Segoe UI" w:hAnsi="Segoe UI"/>
        </w:rPr>
        <w:br/>
        <w:t xml:space="preserve">1:13</w:t>
      </w:r>
      <w:r>
        <w:rPr>
          <w:color w:val="232330"/>
          <w:sz w:val="3.6mm"/>
          <w:szCs w:val="3.6mm"/>
          <w:rFonts w:ascii="Segoe UI" w:cs="Segoe UI" w:eastAsia="Segoe UI" w:hAnsi="Segoe UI"/>
        </w:rPr>
        <w:br/>
        <w:t xml:space="preserve">Come on, listen, we've got to go through this.</w:t>
      </w:r>
    </w:p>
    <w:p>
      <w:pPr>
        <w:spacing w:after="110"/>
      </w:pPr>
      <w:r>
        <w:rPr>
          <w:color w:val="5A5A71"/>
          <w:sz w:val="3.6mm"/>
          <w:szCs w:val="3.6mm"/>
          <w:rFonts w:ascii="Segoe UI" w:cs="Segoe UI" w:eastAsia="Segoe UI" w:hAnsi="Segoe UI"/>
        </w:rPr>
        <w:br/>
        <w:t xml:space="preserve">1:15</w:t>
      </w:r>
      <w:r>
        <w:rPr>
          <w:color w:val="232330"/>
          <w:sz w:val="3.6mm"/>
          <w:szCs w:val="3.6mm"/>
          <w:rFonts w:ascii="Segoe UI" w:cs="Segoe UI" w:eastAsia="Segoe UI" w:hAnsi="Segoe UI"/>
        </w:rPr>
        <w:br/>
        <w:t xml:space="preserve">This is what the head teacher wants us to do.</w:t>
      </w:r>
    </w:p>
    <w:p>
      <w:pPr>
        <w:spacing w:after="110"/>
      </w:pPr>
      <w:r>
        <w:rPr>
          <w:color w:val="5A5A71"/>
          <w:sz w:val="3.6mm"/>
          <w:szCs w:val="3.6mm"/>
          <w:rFonts w:ascii="Segoe UI" w:cs="Segoe UI" w:eastAsia="Segoe UI" w:hAnsi="Segoe UI"/>
        </w:rPr>
        <w:br/>
        <w:t xml:space="preserve">1:17</w:t>
      </w:r>
      <w:r>
        <w:rPr>
          <w:color w:val="232330"/>
          <w:sz w:val="3.6mm"/>
          <w:szCs w:val="3.6mm"/>
          <w:rFonts w:ascii="Segoe UI" w:cs="Segoe UI" w:eastAsia="Segoe UI" w:hAnsi="Segoe UI"/>
        </w:rPr>
        <w:br/>
        <w:t xml:space="preserve">Things get worse in the class.</w:t>
      </w:r>
    </w:p>
    <w:p>
      <w:pPr>
        <w:spacing w:after="110"/>
      </w:pPr>
      <w:r>
        <w:rPr>
          <w:color w:val="5A5A71"/>
          <w:sz w:val="3.6mm"/>
          <w:szCs w:val="3.6mm"/>
          <w:rFonts w:ascii="Segoe UI" w:cs="Segoe UI" w:eastAsia="Segoe UI" w:hAnsi="Segoe UI"/>
        </w:rPr>
        <w:br/>
        <w:t xml:space="preserve">1:20</w:t>
      </w:r>
      <w:r>
        <w:rPr>
          <w:color w:val="232330"/>
          <w:sz w:val="3.6mm"/>
          <w:szCs w:val="3.6mm"/>
          <w:rFonts w:ascii="Segoe UI" w:cs="Segoe UI" w:eastAsia="Segoe UI" w:hAnsi="Segoe UI"/>
        </w:rPr>
        <w:br/>
        <w:t xml:space="preserve">The teacher pleads, oh, come on, just settle down and listen.</w:t>
      </w:r>
    </w:p>
    <w:p>
      <w:pPr>
        <w:spacing w:after="110"/>
      </w:pPr>
      <w:r>
        <w:rPr>
          <w:color w:val="5A5A71"/>
          <w:sz w:val="3.6mm"/>
          <w:szCs w:val="3.6mm"/>
          <w:rFonts w:ascii="Segoe UI" w:cs="Segoe UI" w:eastAsia="Segoe UI" w:hAnsi="Segoe UI"/>
        </w:rPr>
        <w:br/>
        <w:t xml:space="preserve">1:25</w:t>
      </w:r>
      <w:r>
        <w:rPr>
          <w:color w:val="232330"/>
          <w:sz w:val="3.6mm"/>
          <w:szCs w:val="3.6mm"/>
          <w:rFonts w:ascii="Segoe UI" w:cs="Segoe UI" w:eastAsia="Segoe UI" w:hAnsi="Segoe UI"/>
        </w:rPr>
        <w:br/>
        <w:t xml:space="preserve">Will you please just sit down and listen?</w:t>
      </w:r>
    </w:p>
    <w:p>
      <w:pPr>
        <w:spacing w:after="110"/>
      </w:pPr>
      <w:r>
        <w:rPr>
          <w:color w:val="5A5A71"/>
          <w:sz w:val="3.6mm"/>
          <w:szCs w:val="3.6mm"/>
          <w:rFonts w:ascii="Segoe UI" w:cs="Segoe UI" w:eastAsia="Segoe UI" w:hAnsi="Segoe UI"/>
        </w:rPr>
        <w:br/>
        <w:t xml:space="preserve">1:28</w:t>
      </w:r>
      <w:r>
        <w:rPr>
          <w:color w:val="232330"/>
          <w:sz w:val="3.6mm"/>
          <w:szCs w:val="3.6mm"/>
          <w:rFonts w:ascii="Segoe UI" w:cs="Segoe UI" w:eastAsia="Segoe UI" w:hAnsi="Segoe UI"/>
        </w:rPr>
        <w:br/>
        <w:t xml:space="preserve">Just not messing about.</w:t>
      </w:r>
    </w:p>
    <w:p>
      <w:pPr>
        <w:spacing w:after="110"/>
      </w:pPr>
      <w:r>
        <w:rPr>
          <w:color w:val="5A5A71"/>
          <w:sz w:val="3.6mm"/>
          <w:szCs w:val="3.6mm"/>
          <w:rFonts w:ascii="Segoe UI" w:cs="Segoe UI" w:eastAsia="Segoe UI" w:hAnsi="Segoe UI"/>
        </w:rPr>
        <w:br/>
        <w:t xml:space="preserve">1:29</w:t>
      </w:r>
      <w:r>
        <w:rPr>
          <w:color w:val="232330"/>
          <w:sz w:val="3.6mm"/>
          <w:szCs w:val="3.6mm"/>
          <w:rFonts w:ascii="Segoe UI" w:cs="Segoe UI" w:eastAsia="Segoe UI" w:hAnsi="Segoe UI"/>
        </w:rPr>
        <w:br/>
        <w:t xml:space="preserve">Stop fighting.</w:t>
      </w:r>
    </w:p>
    <w:p>
      <w:pPr>
        <w:spacing w:after="110"/>
      </w:pPr>
      <w:r>
        <w:rPr>
          <w:color w:val="5A5A71"/>
          <w:sz w:val="3.6mm"/>
          <w:szCs w:val="3.6mm"/>
          <w:rFonts w:ascii="Segoe UI" w:cs="Segoe UI" w:eastAsia="Segoe UI" w:hAnsi="Segoe UI"/>
        </w:rPr>
        <w:br/>
        <w:t xml:space="preserve">1:32</w:t>
      </w:r>
      <w:r>
        <w:rPr>
          <w:color w:val="232330"/>
          <w:sz w:val="3.6mm"/>
          <w:szCs w:val="3.6mm"/>
          <w:rFonts w:ascii="Segoe UI" w:cs="Segoe UI" w:eastAsia="Segoe UI" w:hAnsi="Segoe UI"/>
        </w:rPr>
        <w:br/>
        <w:t xml:space="preserve">It gets worse.</w:t>
      </w:r>
    </w:p>
    <w:p>
      <w:pPr>
        <w:spacing w:after="110"/>
      </w:pPr>
      <w:r>
        <w:rPr>
          <w:color w:val="5A5A71"/>
          <w:sz w:val="3.6mm"/>
          <w:szCs w:val="3.6mm"/>
          <w:rFonts w:ascii="Segoe UI" w:cs="Segoe UI" w:eastAsia="Segoe UI" w:hAnsi="Segoe UI"/>
        </w:rPr>
        <w:br/>
        <w:t xml:space="preserve">1:33</w:t>
      </w:r>
      <w:r>
        <w:rPr>
          <w:color w:val="232330"/>
          <w:sz w:val="3.6mm"/>
          <w:szCs w:val="3.6mm"/>
          <w:rFonts w:ascii="Segoe UI" w:cs="Segoe UI" w:eastAsia="Segoe UI" w:hAnsi="Segoe UI"/>
        </w:rPr>
        <w:br/>
        <w:t xml:space="preserve">The teacher tries shouting.</w:t>
      </w:r>
    </w:p>
    <w:p>
      <w:pPr>
        <w:spacing w:after="110"/>
      </w:pPr>
      <w:r>
        <w:rPr>
          <w:color w:val="5A5A71"/>
          <w:sz w:val="3.6mm"/>
          <w:szCs w:val="3.6mm"/>
          <w:rFonts w:ascii="Segoe UI" w:cs="Segoe UI" w:eastAsia="Segoe UI" w:hAnsi="Segoe UI"/>
        </w:rPr>
        <w:br/>
        <w:t xml:space="preserve">1:35</w:t>
      </w:r>
      <w:r>
        <w:rPr>
          <w:color w:val="232330"/>
          <w:sz w:val="3.6mm"/>
          <w:szCs w:val="3.6mm"/>
          <w:rFonts w:ascii="Segoe UI" w:cs="Segoe UI" w:eastAsia="Segoe UI" w:hAnsi="Segoe UI"/>
        </w:rPr>
        <w:br/>
        <w:t xml:space="preserve">If you don't sit down, there's got to be a detention for some of you.</w:t>
      </w:r>
    </w:p>
    <w:p>
      <w:pPr>
        <w:spacing w:after="110"/>
      </w:pPr>
      <w:r>
        <w:rPr>
          <w:color w:val="5A5A71"/>
          <w:sz w:val="3.6mm"/>
          <w:szCs w:val="3.6mm"/>
          <w:rFonts w:ascii="Segoe UI" w:cs="Segoe UI" w:eastAsia="Segoe UI" w:hAnsi="Segoe UI"/>
        </w:rPr>
        <w:br/>
        <w:t xml:space="preserve">1:41</w:t>
      </w:r>
      <w:r>
        <w:rPr>
          <w:color w:val="232330"/>
          <w:sz w:val="3.6mm"/>
          <w:szCs w:val="3.6mm"/>
          <w:rFonts w:ascii="Segoe UI" w:cs="Segoe UI" w:eastAsia="Segoe UI" w:hAnsi="Segoe UI"/>
        </w:rPr>
        <w:br/>
        <w:t xml:space="preserve">The teacher's not having a good time.</w:t>
      </w:r>
    </w:p>
    <w:p>
      <w:pPr>
        <w:spacing w:after="110"/>
      </w:pPr>
      <w:r>
        <w:rPr>
          <w:color w:val="5A5A71"/>
          <w:sz w:val="3.6mm"/>
          <w:szCs w:val="3.6mm"/>
          <w:rFonts w:ascii="Segoe UI" w:cs="Segoe UI" w:eastAsia="Segoe UI" w:hAnsi="Segoe UI"/>
        </w:rPr>
        <w:br/>
        <w:t xml:space="preserve">1:43</w:t>
      </w:r>
      <w:r>
        <w:rPr>
          <w:color w:val="232330"/>
          <w:sz w:val="3.6mm"/>
          <w:szCs w:val="3.6mm"/>
          <w:rFonts w:ascii="Segoe UI" w:cs="Segoe UI" w:eastAsia="Segoe UI" w:hAnsi="Segoe UI"/>
        </w:rPr>
        <w:br/>
        <w:t xml:space="preserve">The kids are not having a good time.</w:t>
      </w:r>
    </w:p>
    <w:p>
      <w:pPr>
        <w:spacing w:after="110"/>
      </w:pPr>
      <w:r>
        <w:rPr>
          <w:color w:val="5A5A71"/>
          <w:sz w:val="3.6mm"/>
          <w:szCs w:val="3.6mm"/>
          <w:rFonts w:ascii="Segoe UI" w:cs="Segoe UI" w:eastAsia="Segoe UI" w:hAnsi="Segoe UI"/>
        </w:rPr>
        <w:br/>
        <w:t xml:space="preserve">1:45</w:t>
      </w:r>
      <w:r>
        <w:rPr>
          <w:color w:val="232330"/>
          <w:sz w:val="3.6mm"/>
          <w:szCs w:val="3.6mm"/>
          <w:rFonts w:ascii="Segoe UI" w:cs="Segoe UI" w:eastAsia="Segoe UI" w:hAnsi="Segoe UI"/>
        </w:rPr>
        <w:br/>
        <w:t xml:space="preserve">They're not engaged.</w:t>
      </w:r>
    </w:p>
    <w:p>
      <w:pPr>
        <w:spacing w:after="110"/>
      </w:pPr>
      <w:r>
        <w:rPr>
          <w:color w:val="5A5A71"/>
          <w:sz w:val="3.6mm"/>
          <w:szCs w:val="3.6mm"/>
          <w:rFonts w:ascii="Segoe UI" w:cs="Segoe UI" w:eastAsia="Segoe UI" w:hAnsi="Segoe UI"/>
        </w:rPr>
        <w:br/>
        <w:t xml:space="preserve">1:47</w:t>
      </w:r>
      <w:r>
        <w:rPr>
          <w:color w:val="232330"/>
          <w:sz w:val="3.6mm"/>
          <w:szCs w:val="3.6mm"/>
          <w:rFonts w:ascii="Segoe UI" w:cs="Segoe UI" w:eastAsia="Segoe UI" w:hAnsi="Segoe UI"/>
        </w:rPr>
        <w:br/>
        <w:t xml:space="preserve">What can you do?</w:t>
      </w:r>
    </w:p>
    <w:p>
      <w:pPr>
        <w:spacing w:after="110"/>
      </w:pPr>
      <w:r>
        <w:rPr>
          <w:color w:val="5A5A71"/>
          <w:sz w:val="3.6mm"/>
          <w:szCs w:val="3.6mm"/>
          <w:rFonts w:ascii="Segoe UI" w:cs="Segoe UI" w:eastAsia="Segoe UI" w:hAnsi="Segoe UI"/>
        </w:rPr>
        <w:br/>
        <w:t xml:space="preserve">1:49</w:t>
      </w:r>
      <w:r>
        <w:rPr>
          <w:color w:val="232330"/>
          <w:sz w:val="3.6mm"/>
          <w:szCs w:val="3.6mm"/>
          <w:rFonts w:ascii="Segoe UI" w:cs="Segoe UI" w:eastAsia="Segoe UI" w:hAnsi="Segoe UI"/>
        </w:rPr>
        <w:br/>
        <w:t xml:space="preserve">This is where psychology is really important because we can use psychology to try and work out what's gone wrong with the system, the school system as a whole.</w:t>
      </w:r>
    </w:p>
    <w:p>
      <w:pPr>
        <w:spacing w:after="110"/>
      </w:pPr>
      <w:r>
        <w:rPr>
          <w:color w:val="5A5A71"/>
          <w:sz w:val="3.6mm"/>
          <w:szCs w:val="3.6mm"/>
          <w:rFonts w:ascii="Segoe UI" w:cs="Segoe UI" w:eastAsia="Segoe UI" w:hAnsi="Segoe UI"/>
        </w:rPr>
        <w:br/>
        <w:t xml:space="preserve">2:00</w:t>
      </w:r>
      <w:r>
        <w:rPr>
          <w:color w:val="232330"/>
          <w:sz w:val="3.6mm"/>
          <w:szCs w:val="3.6mm"/>
          <w:rFonts w:ascii="Segoe UI" w:cs="Segoe UI" w:eastAsia="Segoe UI" w:hAnsi="Segoe UI"/>
        </w:rPr>
        <w:br/>
        <w:t xml:space="preserve">Maybe it's a stream school.</w:t>
      </w:r>
    </w:p>
    <w:p>
      <w:pPr>
        <w:spacing w:after="110"/>
      </w:pPr>
      <w:r>
        <w:rPr>
          <w:color w:val="5A5A71"/>
          <w:sz w:val="3.6mm"/>
          <w:szCs w:val="3.6mm"/>
          <w:rFonts w:ascii="Segoe UI" w:cs="Segoe UI" w:eastAsia="Segoe UI" w:hAnsi="Segoe UI"/>
        </w:rPr>
        <w:br/>
        <w:t xml:space="preserve">2:03</w:t>
      </w:r>
      <w:r>
        <w:rPr>
          <w:color w:val="232330"/>
          <w:sz w:val="3.6mm"/>
          <w:szCs w:val="3.6mm"/>
          <w:rFonts w:ascii="Segoe UI" w:cs="Segoe UI" w:eastAsia="Segoe UI" w:hAnsi="Segoe UI"/>
        </w:rPr>
        <w:br/>
        <w:t xml:space="preserve">One of the messages that these pupils have had throughout their education is that they are failures because they are in the bottom set.</w:t>
      </w:r>
    </w:p>
    <w:p>
      <w:pPr>
        <w:spacing w:after="110"/>
      </w:pPr>
      <w:r>
        <w:rPr>
          <w:color w:val="5A5A71"/>
          <w:sz w:val="3.6mm"/>
          <w:szCs w:val="3.6mm"/>
          <w:rFonts w:ascii="Segoe UI" w:cs="Segoe UI" w:eastAsia="Segoe UI" w:hAnsi="Segoe UI"/>
        </w:rPr>
        <w:br/>
        <w:t xml:space="preserve">2:10</w:t>
      </w:r>
      <w:r>
        <w:rPr>
          <w:color w:val="232330"/>
          <w:sz w:val="3.6mm"/>
          <w:szCs w:val="3.6mm"/>
          <w:rFonts w:ascii="Segoe UI" w:cs="Segoe UI" w:eastAsia="Segoe UI" w:hAnsi="Segoe UI"/>
        </w:rPr>
        <w:br/>
        <w:t xml:space="preserve">They are not in the middle set, they're not in the top set and they know that they're in the bottom set.</w:t>
      </w:r>
    </w:p>
    <w:p>
      <w:pPr>
        <w:spacing w:after="110"/>
      </w:pPr>
      <w:r>
        <w:rPr>
          <w:color w:val="5A5A71"/>
          <w:sz w:val="3.6mm"/>
          <w:szCs w:val="3.6mm"/>
          <w:rFonts w:ascii="Segoe UI" w:cs="Segoe UI" w:eastAsia="Segoe UI" w:hAnsi="Segoe UI"/>
        </w:rPr>
        <w:br/>
        <w:t xml:space="preserve">2:16</w:t>
      </w:r>
      <w:r>
        <w:rPr>
          <w:color w:val="232330"/>
          <w:sz w:val="3.6mm"/>
          <w:szCs w:val="3.6mm"/>
          <w:rFonts w:ascii="Segoe UI" w:cs="Segoe UI" w:eastAsia="Segoe UI" w:hAnsi="Segoe UI"/>
        </w:rPr>
        <w:br/>
        <w:t xml:space="preserve">The workout they get is hard.</w:t>
      </w:r>
    </w:p>
    <w:p>
      <w:pPr>
        <w:spacing w:after="110"/>
      </w:pPr>
      <w:r>
        <w:rPr>
          <w:color w:val="5A5A71"/>
          <w:sz w:val="3.6mm"/>
          <w:szCs w:val="3.6mm"/>
          <w:rFonts w:ascii="Segoe UI" w:cs="Segoe UI" w:eastAsia="Segoe UI" w:hAnsi="Segoe UI"/>
        </w:rPr>
        <w:br/>
        <w:t xml:space="preserve">2:19</w:t>
      </w:r>
      <w:r>
        <w:rPr>
          <w:color w:val="232330"/>
          <w:sz w:val="3.6mm"/>
          <w:szCs w:val="3.6mm"/>
          <w:rFonts w:ascii="Segoe UI" w:cs="Segoe UI" w:eastAsia="Segoe UI" w:hAnsi="Segoe UI"/>
        </w:rPr>
        <w:br/>
        <w:t xml:space="preserve">They find it difficult to engage with that.</w:t>
      </w:r>
    </w:p>
    <w:p>
      <w:pPr>
        <w:spacing w:after="110"/>
      </w:pPr>
      <w:r>
        <w:rPr>
          <w:color w:val="5A5A71"/>
          <w:sz w:val="3.6mm"/>
          <w:szCs w:val="3.6mm"/>
          <w:rFonts w:ascii="Segoe UI" w:cs="Segoe UI" w:eastAsia="Segoe UI" w:hAnsi="Segoe UI"/>
        </w:rPr>
        <w:br/>
        <w:t xml:space="preserve">2:21</w:t>
      </w:r>
      <w:r>
        <w:rPr>
          <w:color w:val="232330"/>
          <w:sz w:val="3.6mm"/>
          <w:szCs w:val="3.6mm"/>
          <w:rFonts w:ascii="Segoe UI" w:cs="Segoe UI" w:eastAsia="Segoe UI" w:hAnsi="Segoe UI"/>
        </w:rPr>
        <w:br/>
        <w:t xml:space="preserve">The way that teachers teach is really focused to the syllabus, to the examination and therefore not to the pupil themselves.</w:t>
      </w:r>
    </w:p>
    <w:p>
      <w:pPr>
        <w:spacing w:after="110"/>
      </w:pPr>
      <w:r>
        <w:rPr>
          <w:color w:val="5A5A71"/>
          <w:sz w:val="3.6mm"/>
          <w:szCs w:val="3.6mm"/>
          <w:rFonts w:ascii="Segoe UI" w:cs="Segoe UI" w:eastAsia="Segoe UI" w:hAnsi="Segoe UI"/>
        </w:rPr>
        <w:br/>
        <w:t xml:space="preserve">2:29</w:t>
      </w:r>
      <w:r>
        <w:rPr>
          <w:color w:val="232330"/>
          <w:sz w:val="3.6mm"/>
          <w:szCs w:val="3.6mm"/>
          <w:rFonts w:ascii="Segoe UI" w:cs="Segoe UI" w:eastAsia="Segoe UI" w:hAnsi="Segoe UI"/>
        </w:rPr>
        <w:br/>
        <w:t xml:space="preserve">How can teachers build a better relationship with them?</w:t>
      </w:r>
    </w:p>
    <w:p>
      <w:pPr>
        <w:spacing w:after="110"/>
      </w:pPr>
      <w:r>
        <w:rPr>
          <w:color w:val="5A5A71"/>
          <w:sz w:val="3.6mm"/>
          <w:szCs w:val="3.6mm"/>
          <w:rFonts w:ascii="Segoe UI" w:cs="Segoe UI" w:eastAsia="Segoe UI" w:hAnsi="Segoe UI"/>
        </w:rPr>
        <w:br/>
        <w:t xml:space="preserve">2:32</w:t>
      </w:r>
      <w:r>
        <w:rPr>
          <w:color w:val="232330"/>
          <w:sz w:val="3.6mm"/>
          <w:szCs w:val="3.6mm"/>
          <w:rFonts w:ascii="Segoe UI" w:cs="Segoe UI" w:eastAsia="Segoe UI" w:hAnsi="Segoe UI"/>
        </w:rPr>
        <w:br/>
        <w:t xml:space="preserve">What can they do?</w:t>
      </w:r>
    </w:p>
    <w:p>
      <w:pPr>
        <w:spacing w:after="110"/>
      </w:pPr>
      <w:r>
        <w:rPr>
          <w:color w:val="5A5A71"/>
          <w:sz w:val="3.6mm"/>
          <w:szCs w:val="3.6mm"/>
          <w:rFonts w:ascii="Segoe UI" w:cs="Segoe UI" w:eastAsia="Segoe UI" w:hAnsi="Segoe UI"/>
        </w:rPr>
        <w:br/>
        <w:t xml:space="preserve">2:35</w:t>
      </w:r>
      <w:r>
        <w:rPr>
          <w:color w:val="232330"/>
          <w:sz w:val="3.6mm"/>
          <w:szCs w:val="3.6mm"/>
          <w:rFonts w:ascii="Segoe UI" w:cs="Segoe UI" w:eastAsia="Segoe UI" w:hAnsi="Segoe UI"/>
        </w:rPr>
        <w:br/>
        <w:t xml:space="preserve">Can we change the way that teaching takes place?</w:t>
      </w:r>
    </w:p>
    <w:p>
      <w:pPr>
        <w:spacing w:after="110"/>
      </w:pPr>
      <w:r>
        <w:rPr>
          <w:color w:val="5A5A71"/>
          <w:sz w:val="3.6mm"/>
          <w:szCs w:val="3.6mm"/>
          <w:rFonts w:ascii="Segoe UI" w:cs="Segoe UI" w:eastAsia="Segoe UI" w:hAnsi="Segoe UI"/>
        </w:rPr>
        <w:br/>
        <w:t xml:space="preserve">2:37</w:t>
      </w:r>
      <w:r>
        <w:rPr>
          <w:color w:val="232330"/>
          <w:sz w:val="3.6mm"/>
          <w:szCs w:val="3.6mm"/>
          <w:rFonts w:ascii="Segoe UI" w:cs="Segoe UI" w:eastAsia="Segoe UI" w:hAnsi="Segoe UI"/>
        </w:rPr>
        <w:br/>
        <w:t xml:space="preserve">So instead of teaching the whole class as one, can we teach the pupils as individuals?</w:t>
      </w:r>
    </w:p>
    <w:p>
      <w:pPr>
        <w:spacing w:after="110"/>
      </w:pPr>
      <w:r>
        <w:rPr>
          <w:color w:val="5A5A71"/>
          <w:sz w:val="3.6mm"/>
          <w:szCs w:val="3.6mm"/>
          <w:rFonts w:ascii="Segoe UI" w:cs="Segoe UI" w:eastAsia="Segoe UI" w:hAnsi="Segoe UI"/>
        </w:rPr>
        <w:br/>
        <w:t xml:space="preserve">2:45</w:t>
      </w:r>
      <w:r>
        <w:rPr>
          <w:color w:val="232330"/>
          <w:sz w:val="3.6mm"/>
          <w:szCs w:val="3.6mm"/>
          <w:rFonts w:ascii="Segoe UI" w:cs="Segoe UI" w:eastAsia="Segoe UI" w:hAnsi="Segoe UI"/>
        </w:rPr>
        <w:br/>
        <w:t xml:space="preserve">And when we do that, we find it makes a big difference.</w:t>
      </w:r>
    </w:p>
    <w:p>
      <w:pPr>
        <w:spacing w:after="110"/>
      </w:pPr>
      <w:r>
        <w:rPr>
          <w:color w:val="5A5A71"/>
          <w:sz w:val="3.6mm"/>
          <w:szCs w:val="3.6mm"/>
          <w:rFonts w:ascii="Segoe UI" w:cs="Segoe UI" w:eastAsia="Segoe UI" w:hAnsi="Segoe UI"/>
        </w:rPr>
        <w:br/>
        <w:t xml:space="preserve">2:49</w:t>
      </w:r>
      <w:r>
        <w:rPr>
          <w:color w:val="232330"/>
          <w:sz w:val="3.6mm"/>
          <w:szCs w:val="3.6mm"/>
          <w:rFonts w:ascii="Segoe UI" w:cs="Segoe UI" w:eastAsia="Segoe UI" w:hAnsi="Segoe UI"/>
        </w:rPr>
        <w:br/>
        <w:t xml:space="preserve">We'd make some changes in the way that we teach and pupils can now become more engaged.</w:t>
      </w:r>
    </w:p>
    <w:p>
      <w:pPr>
        <w:spacing w:after="110"/>
      </w:pPr>
      <w:r>
        <w:rPr>
          <w:color w:val="5A5A71"/>
          <w:sz w:val="3.6mm"/>
          <w:szCs w:val="3.6mm"/>
          <w:rFonts w:ascii="Segoe UI" w:cs="Segoe UI" w:eastAsia="Segoe UI" w:hAnsi="Segoe UI"/>
        </w:rPr>
        <w:br/>
        <w:t xml:space="preserve">2:55</w:t>
      </w:r>
      <w:r>
        <w:rPr>
          <w:color w:val="232330"/>
          <w:sz w:val="3.6mm"/>
          <w:szCs w:val="3.6mm"/>
          <w:rFonts w:ascii="Segoe UI" w:cs="Segoe UI" w:eastAsia="Segoe UI" w:hAnsi="Segoe UI"/>
        </w:rPr>
        <w:br/>
        <w:t xml:space="preserve">The school becomes more inclusive because those pupils that would have failed in the school are now going to succeed and are going to get something at the end of it.</w:t>
      </w:r>
    </w:p>
    <w:p>
      <w:pPr>
        <w:spacing w:after="110"/>
      </w:pPr>
      <w:r>
        <w:rPr>
          <w:color w:val="5A5A71"/>
          <w:sz w:val="3.6mm"/>
          <w:szCs w:val="3.6mm"/>
          <w:rFonts w:ascii="Segoe UI" w:cs="Segoe UI" w:eastAsia="Segoe UI" w:hAnsi="Segoe UI"/>
        </w:rPr>
        <w:br/>
        <w:t xml:space="preserve">3:05</w:t>
      </w:r>
      <w:r>
        <w:rPr>
          <w:color w:val="232330"/>
          <w:sz w:val="3.6mm"/>
          <w:szCs w:val="3.6mm"/>
          <w:rFonts w:ascii="Segoe UI" w:cs="Segoe UI" w:eastAsia="Segoe UI" w:hAnsi="Segoe UI"/>
        </w:rPr>
        <w:br/>
        <w:t xml:space="preserve">This is what started my career.</w:t>
      </w:r>
    </w:p>
    <w:p>
      <w:pPr>
        <w:spacing w:after="110"/>
      </w:pPr>
      <w:r>
        <w:rPr>
          <w:color w:val="5A5A71"/>
          <w:sz w:val="3.6mm"/>
          <w:szCs w:val="3.6mm"/>
          <w:rFonts w:ascii="Segoe UI" w:cs="Segoe UI" w:eastAsia="Segoe UI" w:hAnsi="Segoe UI"/>
        </w:rPr>
        <w:br/>
        <w:t xml:space="preserve">3:08</w:t>
      </w:r>
      <w:r>
        <w:rPr>
          <w:color w:val="232330"/>
          <w:sz w:val="3.6mm"/>
          <w:szCs w:val="3.6mm"/>
          <w:rFonts w:ascii="Segoe UI" w:cs="Segoe UI" w:eastAsia="Segoe UI" w:hAnsi="Segoe UI"/>
        </w:rPr>
        <w:br/>
        <w:t xml:space="preserve">I was the teacher in that classroom struggling with these kids, and at the end of the two years when we made the changes based upon good psychology, those kids made progress.</w:t>
      </w:r>
    </w:p>
    <w:p>
      <w:pPr>
        <w:spacing w:after="110"/>
      </w:pPr>
      <w:r>
        <w:rPr>
          <w:color w:val="5A5A71"/>
          <w:sz w:val="3.6mm"/>
          <w:szCs w:val="3.6mm"/>
          <w:rFonts w:ascii="Segoe UI" w:cs="Segoe UI" w:eastAsia="Segoe UI" w:hAnsi="Segoe UI"/>
        </w:rPr>
        <w:br/>
        <w:t xml:space="preserve">3:20</w:t>
      </w:r>
      <w:r>
        <w:rPr>
          <w:color w:val="232330"/>
          <w:sz w:val="3.6mm"/>
          <w:szCs w:val="3.6mm"/>
          <w:rFonts w:ascii="Segoe UI" w:cs="Segoe UI" w:eastAsia="Segoe UI" w:hAnsi="Segoe UI"/>
        </w:rPr>
        <w:br/>
        <w:t xml:space="preserve">They did come out with a qualification in one subject only, the subject that I was teaching.</w:t>
      </w:r>
    </w:p>
    <w:p>
      <w:pPr>
        <w:spacing w:after="110"/>
      </w:pPr>
      <w:r>
        <w:rPr>
          <w:color w:val="5A5A71"/>
          <w:sz w:val="3.6mm"/>
          <w:szCs w:val="3.6mm"/>
          <w:rFonts w:ascii="Segoe UI" w:cs="Segoe UI" w:eastAsia="Segoe UI" w:hAnsi="Segoe UI"/>
        </w:rPr>
        <w:br/>
        <w:t xml:space="preserve">3:28</w:t>
      </w:r>
      <w:r>
        <w:rPr>
          <w:color w:val="232330"/>
          <w:sz w:val="3.6mm"/>
          <w:szCs w:val="3.6mm"/>
          <w:rFonts w:ascii="Segoe UI" w:cs="Segoe UI" w:eastAsia="Segoe UI" w:hAnsi="Segoe UI"/>
        </w:rPr>
        <w:br/>
        <w:t xml:space="preserve">Some of them came back into a sixth form.</w:t>
      </w:r>
    </w:p>
    <w:p>
      <w:pPr>
        <w:spacing w:after="110"/>
      </w:pPr>
      <w:r>
        <w:rPr>
          <w:color w:val="5A5A71"/>
          <w:sz w:val="3.6mm"/>
          <w:szCs w:val="3.6mm"/>
          <w:rFonts w:ascii="Segoe UI" w:cs="Segoe UI" w:eastAsia="Segoe UI" w:hAnsi="Segoe UI"/>
        </w:rPr>
        <w:br/>
        <w:t xml:space="preserve">3:31</w:t>
      </w:r>
      <w:r>
        <w:rPr>
          <w:color w:val="232330"/>
          <w:sz w:val="3.6mm"/>
          <w:szCs w:val="3.6mm"/>
          <w:rFonts w:ascii="Segoe UI" w:cs="Segoe UI" w:eastAsia="Segoe UI" w:hAnsi="Segoe UI"/>
        </w:rPr>
        <w:br/>
        <w:t xml:space="preserve">That was a surprise because never, ever in the history of the school had any children from the bottom set come back into the sixth form and one of them came back into into the 6th, 1:00 to do a third year to get GMBQS at Level 3 and then went on to do a degree in sociology.</w:t>
      </w:r>
    </w:p>
    <w:p>
      <w:pPr>
        <w:spacing w:after="110"/>
      </w:pPr>
      <w:r>
        <w:rPr>
          <w:color w:val="5A5A71"/>
          <w:sz w:val="3.6mm"/>
          <w:szCs w:val="3.6mm"/>
          <w:rFonts w:ascii="Segoe UI" w:cs="Segoe UI" w:eastAsia="Segoe UI" w:hAnsi="Segoe UI"/>
        </w:rPr>
        <w:br/>
        <w:t xml:space="preserve">3:53</w:t>
      </w:r>
      <w:r>
        <w:rPr>
          <w:color w:val="232330"/>
          <w:sz w:val="3.6mm"/>
          <w:szCs w:val="3.6mm"/>
          <w:rFonts w:ascii="Segoe UI" w:cs="Segoe UI" w:eastAsia="Segoe UI" w:hAnsi="Segoe UI"/>
        </w:rPr>
        <w:br/>
        <w:t xml:space="preserve">So psychology can change the outcomes for children and it can make it better for their lives as a whole.</w:t>
      </w:r>
    </w:p>
    <w:p>
      <w:pPr>
        <w:spacing w:after="110"/>
      </w:pPr>
      <w:r>
        <w:rPr>
          <w:color w:val="5A5A71"/>
          <w:sz w:val="3.6mm"/>
          <w:szCs w:val="3.6mm"/>
          <w:rFonts w:ascii="Segoe UI" w:cs="Segoe UI" w:eastAsia="Segoe UI" w:hAnsi="Segoe UI"/>
        </w:rPr>
        <w:br/>
        <w:t xml:space="preserve">4:02</w:t>
      </w:r>
      <w:r>
        <w:rPr>
          <w:color w:val="232330"/>
          <w:sz w:val="3.6mm"/>
          <w:szCs w:val="3.6mm"/>
          <w:rFonts w:ascii="Segoe UI" w:cs="Segoe UI" w:eastAsia="Segoe UI" w:hAnsi="Segoe UI"/>
        </w:rPr>
        <w:br/>
        <w:t xml:space="preserve">That's what motivates me to do the work that I do.</w:t>
      </w:r>
    </w:p>
    <w:p>
      <w:pPr>
        <w:spacing w:after="110"/>
      </w:pPr>
      <w:r>
        <w:rPr>
          <w:color w:val="5A5A71"/>
          <w:sz w:val="3.6mm"/>
          <w:szCs w:val="3.6mm"/>
          <w:rFonts w:ascii="Segoe UI" w:cs="Segoe UI" w:eastAsia="Segoe UI" w:hAnsi="Segoe UI"/>
        </w:rPr>
        <w:br/>
        <w:t xml:space="preserve">4:07</w:t>
      </w:r>
      <w:r>
        <w:rPr>
          <w:color w:val="232330"/>
          <w:sz w:val="3.6mm"/>
          <w:szCs w:val="3.6mm"/>
          <w:rFonts w:ascii="Segoe UI" w:cs="Segoe UI" w:eastAsia="Segoe UI" w:hAnsi="Segoe UI"/>
        </w:rPr>
        <w:br/>
        <w:t xml:space="preserve">My goals are to try and make a world which is more inclusive.</w:t>
      </w:r>
    </w:p>
    <w:p>
      <w:pPr>
        <w:spacing w:after="110"/>
      </w:pPr>
      <w:r>
        <w:rPr>
          <w:color w:val="5A5A71"/>
          <w:sz w:val="3.6mm"/>
          <w:szCs w:val="3.6mm"/>
          <w:rFonts w:ascii="Segoe UI" w:cs="Segoe UI" w:eastAsia="Segoe UI" w:hAnsi="Segoe UI"/>
        </w:rPr>
        <w:br/>
        <w:t xml:space="preserve">4:12</w:t>
      </w:r>
      <w:r>
        <w:rPr>
          <w:color w:val="232330"/>
          <w:sz w:val="3.6mm"/>
          <w:szCs w:val="3.6mm"/>
          <w:rFonts w:ascii="Segoe UI" w:cs="Segoe UI" w:eastAsia="Segoe UI" w:hAnsi="Segoe UI"/>
        </w:rPr>
        <w:br/>
        <w:t xml:space="preserve">And in being inclusive, what do I mean by that?</w:t>
      </w:r>
    </w:p>
    <w:p>
      <w:pPr>
        <w:spacing w:after="110"/>
      </w:pPr>
      <w:r>
        <w:rPr>
          <w:color w:val="5A5A71"/>
          <w:sz w:val="3.6mm"/>
          <w:szCs w:val="3.6mm"/>
          <w:rFonts w:ascii="Segoe UI" w:cs="Segoe UI" w:eastAsia="Segoe UI" w:hAnsi="Segoe UI"/>
        </w:rPr>
        <w:br/>
        <w:t xml:space="preserve">4:14</w:t>
      </w:r>
      <w:r>
        <w:rPr>
          <w:color w:val="232330"/>
          <w:sz w:val="3.6mm"/>
          <w:szCs w:val="3.6mm"/>
          <w:rFonts w:ascii="Segoe UI" w:cs="Segoe UI" w:eastAsia="Segoe UI" w:hAnsi="Segoe UI"/>
        </w:rPr>
        <w:br/>
        <w:t xml:space="preserve">Well, I really mean that people can thrive at their own level but can make progress, and by making progress will become good citizens and can succeed in society as a whole.</w:t>
      </w:r>
    </w:p>
    <w:p>
      <w:pPr>
        <w:spacing w:after="110"/>
      </w:pPr>
      <w:r>
        <w:rPr>
          <w:color w:val="5A5A71"/>
          <w:sz w:val="3.6mm"/>
          <w:szCs w:val="3.6mm"/>
          <w:rFonts w:ascii="Segoe UI" w:cs="Segoe UI" w:eastAsia="Segoe UI" w:hAnsi="Segoe UI"/>
        </w:rPr>
        <w:br/>
        <w:t xml:space="preserve">4:28</w:t>
      </w:r>
      <w:r>
        <w:rPr>
          <w:color w:val="232330"/>
          <w:sz w:val="3.6mm"/>
          <w:szCs w:val="3.6mm"/>
          <w:rFonts w:ascii="Segoe UI" w:cs="Segoe UI" w:eastAsia="Segoe UI" w:hAnsi="Segoe UI"/>
        </w:rPr>
        <w:br/>
        <w:t xml:space="preserve">They will make a contribution to society rather than being dependent on society for the whole of their lives.</w:t>
      </w:r>
    </w:p>
    <w:p>
      <w:pPr>
        <w:spacing w:after="110"/>
      </w:pPr>
      <w:r>
        <w:rPr>
          <w:color w:val="5A5A71"/>
          <w:sz w:val="3.6mm"/>
          <w:szCs w:val="3.6mm"/>
          <w:rFonts w:ascii="Segoe UI" w:cs="Segoe UI" w:eastAsia="Segoe UI" w:hAnsi="Segoe UI"/>
        </w:rPr>
        <w:br/>
        <w:t xml:space="preserve">4:35</w:t>
      </w:r>
      <w:r>
        <w:rPr>
          <w:color w:val="232330"/>
          <w:sz w:val="3.6mm"/>
          <w:szCs w:val="3.6mm"/>
          <w:rFonts w:ascii="Segoe UI" w:cs="Segoe UI" w:eastAsia="Segoe UI" w:hAnsi="Segoe UI"/>
        </w:rPr>
        <w:br/>
        <w:t xml:space="preserve">And the extent that they can do that depends really upon how well schools can help them and how well schools can be inclusive.</w:t>
      </w:r>
    </w:p>
    <w:p>
      <w:pPr>
        <w:spacing w:after="110"/>
      </w:pPr>
      <w:r>
        <w:rPr>
          <w:color w:val="5A5A71"/>
          <w:sz w:val="3.6mm"/>
          <w:szCs w:val="3.6mm"/>
          <w:rFonts w:ascii="Segoe UI" w:cs="Segoe UI" w:eastAsia="Segoe UI" w:hAnsi="Segoe UI"/>
        </w:rPr>
        <w:br/>
        <w:t xml:space="preserve">4:44</w:t>
      </w:r>
      <w:r>
        <w:rPr>
          <w:color w:val="232330"/>
          <w:sz w:val="3.6mm"/>
          <w:szCs w:val="3.6mm"/>
          <w:rFonts w:ascii="Segoe UI" w:cs="Segoe UI" w:eastAsia="Segoe UI" w:hAnsi="Segoe UI"/>
        </w:rPr>
        <w:br/>
        <w:t xml:space="preserve">So really, what are they interested in researching now, while I'm still interested in researching how schools can make a difference, I'm interested in how policy, particularly national policy, influences what schools can do.</w:t>
      </w:r>
    </w:p>
    <w:p>
      <w:pPr>
        <w:spacing w:after="110"/>
      </w:pPr>
      <w:r>
        <w:rPr>
          <w:color w:val="5A5A71"/>
          <w:sz w:val="3.6mm"/>
          <w:szCs w:val="3.6mm"/>
          <w:rFonts w:ascii="Segoe UI" w:cs="Segoe UI" w:eastAsia="Segoe UI" w:hAnsi="Segoe UI"/>
        </w:rPr>
        <w:br/>
        <w:t xml:space="preserve">4:57</w:t>
      </w:r>
      <w:r>
        <w:rPr>
          <w:color w:val="232330"/>
          <w:sz w:val="3.6mm"/>
          <w:szCs w:val="3.6mm"/>
          <w:rFonts w:ascii="Segoe UI" w:cs="Segoe UI" w:eastAsia="Segoe UI" w:hAnsi="Segoe UI"/>
        </w:rPr>
        <w:br/>
        <w:t xml:space="preserve">How it makes it easier for schools to be inclusive more often, how it makes it harder for schools to be inclusive.</w:t>
      </w:r>
    </w:p>
    <w:p>
      <w:pPr>
        <w:spacing w:after="110"/>
      </w:pPr>
      <w:r>
        <w:rPr>
          <w:color w:val="5A5A71"/>
          <w:sz w:val="3.6mm"/>
          <w:szCs w:val="3.6mm"/>
          <w:rFonts w:ascii="Segoe UI" w:cs="Segoe UI" w:eastAsia="Segoe UI" w:hAnsi="Segoe UI"/>
        </w:rPr>
        <w:br/>
        <w:t xml:space="preserve">5:04</w:t>
      </w:r>
      <w:r>
        <w:rPr>
          <w:color w:val="232330"/>
          <w:sz w:val="3.6mm"/>
          <w:szCs w:val="3.6mm"/>
          <w:rFonts w:ascii="Segoe UI" w:cs="Segoe UI" w:eastAsia="Segoe UI" w:hAnsi="Segoe UI"/>
        </w:rPr>
        <w:br/>
        <w:t xml:space="preserve">The project ideas that I have for research tend to come from practitioners, they tend to come from policy makers, and they tend to come around that very practical idea of how can schools become more inclusive if they do do something different, How do we know that what they're doing actually works?</w:t>
      </w:r>
    </w:p>
    <w:p>
      <w:pPr>
        <w:spacing w:after="110"/>
      </w:pPr>
      <w:r>
        <w:rPr>
          <w:color w:val="5A5A71"/>
          <w:sz w:val="3.6mm"/>
          <w:szCs w:val="3.6mm"/>
          <w:rFonts w:ascii="Segoe UI" w:cs="Segoe UI" w:eastAsia="Segoe UI" w:hAnsi="Segoe UI"/>
        </w:rPr>
        <w:br/>
        <w:t xml:space="preserve">5:26</w:t>
      </w:r>
      <w:r>
        <w:rPr>
          <w:color w:val="232330"/>
          <w:sz w:val="3.6mm"/>
          <w:szCs w:val="3.6mm"/>
          <w:rFonts w:ascii="Segoe UI" w:cs="Segoe UI" w:eastAsia="Segoe UI" w:hAnsi="Segoe UI"/>
        </w:rPr>
        <w:br/>
        <w:t xml:space="preserve">So this leads to many different types of research methodologies, right from action research where I might be in the school with a group of of teachers and we might be working together on a problem that they've come up with and they're looking for solutions and they come up with possible solutions.</w:t>
      </w:r>
    </w:p>
    <w:p>
      <w:pPr>
        <w:spacing w:after="110"/>
      </w:pPr>
      <w:r>
        <w:rPr>
          <w:color w:val="5A5A71"/>
          <w:sz w:val="3.6mm"/>
          <w:szCs w:val="3.6mm"/>
          <w:rFonts w:ascii="Segoe UI" w:cs="Segoe UI" w:eastAsia="Segoe UI" w:hAnsi="Segoe UI"/>
        </w:rPr>
        <w:br/>
        <w:t xml:space="preserve">5:46</w:t>
      </w:r>
      <w:r>
        <w:rPr>
          <w:color w:val="232330"/>
          <w:sz w:val="3.6mm"/>
          <w:szCs w:val="3.6mm"/>
          <w:rFonts w:ascii="Segoe UI" w:cs="Segoe UI" w:eastAsia="Segoe UI" w:hAnsi="Segoe UI"/>
        </w:rPr>
        <w:br/>
        <w:t xml:space="preserve">And then we want to test them out and work out which ones work and which ones don't and which ones make a difference.</w:t>
      </w:r>
    </w:p>
    <w:p>
      <w:pPr>
        <w:spacing w:after="110"/>
      </w:pPr>
      <w:r>
        <w:rPr>
          <w:color w:val="5A5A71"/>
          <w:sz w:val="3.6mm"/>
          <w:szCs w:val="3.6mm"/>
          <w:rFonts w:ascii="Segoe UI" w:cs="Segoe UI" w:eastAsia="Segoe UI" w:hAnsi="Segoe UI"/>
        </w:rPr>
        <w:br/>
        <w:t xml:space="preserve">5:52</w:t>
      </w:r>
      <w:r>
        <w:rPr>
          <w:color w:val="232330"/>
          <w:sz w:val="3.6mm"/>
          <w:szCs w:val="3.6mm"/>
          <w:rFonts w:ascii="Segoe UI" w:cs="Segoe UI" w:eastAsia="Segoe UI" w:hAnsi="Segoe UI"/>
        </w:rPr>
        <w:br/>
        <w:t xml:space="preserve">And at the other extreme, we do randomised control trials.</w:t>
      </w:r>
    </w:p>
    <w:p>
      <w:pPr>
        <w:spacing w:after="110"/>
      </w:pPr>
      <w:r>
        <w:rPr>
          <w:color w:val="5A5A71"/>
          <w:sz w:val="3.6mm"/>
          <w:szCs w:val="3.6mm"/>
          <w:rFonts w:ascii="Segoe UI" w:cs="Segoe UI" w:eastAsia="Segoe UI" w:hAnsi="Segoe UI"/>
        </w:rPr>
        <w:br/>
        <w:t xml:space="preserve">5:56</w:t>
      </w:r>
      <w:r>
        <w:rPr>
          <w:color w:val="232330"/>
          <w:sz w:val="3.6mm"/>
          <w:szCs w:val="3.6mm"/>
          <w:rFonts w:ascii="Segoe UI" w:cs="Segoe UI" w:eastAsia="Segoe UI" w:hAnsi="Segoe UI"/>
        </w:rPr>
        <w:br/>
        <w:t xml:space="preserve">Randomised control trials are really taking a group of schools, large group of schools, large group of pupils, often thousands of pupils are involved and then trying to work out whether a particular intervention is effective or not, so whether it's better than than what schools would do normally.</w:t>
      </w:r>
    </w:p>
    <w:p>
      <w:pPr>
        <w:spacing w:after="110"/>
      </w:pPr>
      <w:r>
        <w:rPr>
          <w:color w:val="5A5A71"/>
          <w:sz w:val="3.6mm"/>
          <w:szCs w:val="3.6mm"/>
          <w:rFonts w:ascii="Segoe UI" w:cs="Segoe UI" w:eastAsia="Segoe UI" w:hAnsi="Segoe UI"/>
        </w:rPr>
        <w:br/>
        <w:t xml:space="preserve">6:15</w:t>
      </w:r>
      <w:r>
        <w:rPr>
          <w:color w:val="232330"/>
          <w:sz w:val="3.6mm"/>
          <w:szCs w:val="3.6mm"/>
          <w:rFonts w:ascii="Segoe UI" w:cs="Segoe UI" w:eastAsia="Segoe UI" w:hAnsi="Segoe UI"/>
        </w:rPr>
        <w:br/>
        <w:t xml:space="preserve">And of course, schools will do all sorts of things differently between the schools during that time.</w:t>
      </w:r>
    </w:p>
    <w:p>
      <w:pPr>
        <w:spacing w:after="110"/>
      </w:pPr>
      <w:r>
        <w:rPr>
          <w:color w:val="5A5A71"/>
          <w:sz w:val="3.6mm"/>
          <w:szCs w:val="3.6mm"/>
          <w:rFonts w:ascii="Segoe UI" w:cs="Segoe UI" w:eastAsia="Segoe UI" w:hAnsi="Segoe UI"/>
        </w:rPr>
        <w:br/>
        <w:t xml:space="preserve">6:21</w:t>
      </w:r>
      <w:r>
        <w:rPr>
          <w:color w:val="232330"/>
          <w:sz w:val="3.6mm"/>
          <w:szCs w:val="3.6mm"/>
          <w:rFonts w:ascii="Segoe UI" w:cs="Segoe UI" w:eastAsia="Segoe UI" w:hAnsi="Segoe UI"/>
        </w:rPr>
        <w:br/>
        <w:t xml:space="preserve">So the other thing that we're interested in is if there's an intervention that schools are trying out, how well do they implement it?</w:t>
      </w:r>
    </w:p>
    <w:p>
      <w:pPr>
        <w:spacing w:after="110"/>
      </w:pPr>
      <w:r>
        <w:rPr>
          <w:color w:val="5A5A71"/>
          <w:sz w:val="3.6mm"/>
          <w:szCs w:val="3.6mm"/>
          <w:rFonts w:ascii="Segoe UI" w:cs="Segoe UI" w:eastAsia="Segoe UI" w:hAnsi="Segoe UI"/>
        </w:rPr>
        <w:br/>
        <w:t xml:space="preserve">6:28</w:t>
      </w:r>
      <w:r>
        <w:rPr>
          <w:color w:val="232330"/>
          <w:sz w:val="3.6mm"/>
          <w:szCs w:val="3.6mm"/>
          <w:rFonts w:ascii="Segoe UI" w:cs="Segoe UI" w:eastAsia="Segoe UI" w:hAnsi="Segoe UI"/>
        </w:rPr>
        <w:br/>
        <w:t xml:space="preserve">So we're interested in in what's called process implementation and evaluation.</w:t>
      </w:r>
    </w:p>
    <w:p>
      <w:pPr>
        <w:spacing w:after="110"/>
      </w:pPr>
      <w:r>
        <w:rPr>
          <w:color w:val="5A5A71"/>
          <w:sz w:val="3.6mm"/>
          <w:szCs w:val="3.6mm"/>
          <w:rFonts w:ascii="Segoe UI" w:cs="Segoe UI" w:eastAsia="Segoe UI" w:hAnsi="Segoe UI"/>
        </w:rPr>
        <w:br/>
        <w:t xml:space="preserve">6:35</w:t>
      </w:r>
      <w:r>
        <w:rPr>
          <w:color w:val="232330"/>
          <w:sz w:val="3.6mm"/>
          <w:szCs w:val="3.6mm"/>
          <w:rFonts w:ascii="Segoe UI" w:cs="Segoe UI" w:eastAsia="Segoe UI" w:hAnsi="Segoe UI"/>
        </w:rPr>
        <w:br/>
        <w:t xml:space="preserve">I'm also interested in the work that educational psychologists do.</w:t>
      </w:r>
    </w:p>
    <w:p>
      <w:pPr>
        <w:spacing w:after="110"/>
      </w:pPr>
      <w:r>
        <w:rPr>
          <w:color w:val="5A5A71"/>
          <w:sz w:val="3.6mm"/>
          <w:szCs w:val="3.6mm"/>
          <w:rFonts w:ascii="Segoe UI" w:cs="Segoe UI" w:eastAsia="Segoe UI" w:hAnsi="Segoe UI"/>
        </w:rPr>
        <w:br/>
        <w:t xml:space="preserve">6:41</w:t>
      </w:r>
      <w:r>
        <w:rPr>
          <w:color w:val="232330"/>
          <w:sz w:val="3.6mm"/>
          <w:szCs w:val="3.6mm"/>
          <w:rFonts w:ascii="Segoe UI" w:cs="Segoe UI" w:eastAsia="Segoe UI" w:hAnsi="Segoe UI"/>
        </w:rPr>
        <w:br/>
        <w:t xml:space="preserve">There's a lot of pressure at the moment for educational psychologists to do lots of assessments and not much time to get involved in interventions.</w:t>
      </w:r>
    </w:p>
    <w:p>
      <w:pPr>
        <w:spacing w:after="110"/>
      </w:pPr>
      <w:r>
        <w:rPr>
          <w:color w:val="5A5A71"/>
          <w:sz w:val="3.6mm"/>
          <w:szCs w:val="3.6mm"/>
          <w:rFonts w:ascii="Segoe UI" w:cs="Segoe UI" w:eastAsia="Segoe UI" w:hAnsi="Segoe UI"/>
        </w:rPr>
        <w:br/>
        <w:t xml:space="preserve">6:50</w:t>
      </w:r>
      <w:r>
        <w:rPr>
          <w:color w:val="232330"/>
          <w:sz w:val="3.6mm"/>
          <w:szCs w:val="3.6mm"/>
          <w:rFonts w:ascii="Segoe UI" w:cs="Segoe UI" w:eastAsia="Segoe UI" w:hAnsi="Segoe UI"/>
        </w:rPr>
        <w:br/>
        <w:t xml:space="preserve">How do EPS manage to squeeze the time out of their work to be able to get involved with schools, to develop them, to help us become more more inclusive, or to work with groups of pupils within the school in different interventions that they might do?</w:t>
      </w:r>
    </w:p>
    <w:p>
      <w:pPr>
        <w:spacing w:after="110"/>
      </w:pPr>
      <w:r>
        <w:rPr>
          <w:color w:val="5A5A71"/>
          <w:sz w:val="3.6mm"/>
          <w:szCs w:val="3.6mm"/>
          <w:rFonts w:ascii="Segoe UI" w:cs="Segoe UI" w:eastAsia="Segoe UI" w:hAnsi="Segoe UI"/>
        </w:rPr>
        <w:br/>
        <w:t xml:space="preserve">7:07</w:t>
      </w:r>
      <w:r>
        <w:rPr>
          <w:color w:val="232330"/>
          <w:sz w:val="3.6mm"/>
          <w:szCs w:val="3.6mm"/>
          <w:rFonts w:ascii="Segoe UI" w:cs="Segoe UI" w:eastAsia="Segoe UI" w:hAnsi="Segoe UI"/>
        </w:rPr>
        <w:br/>
        <w:t xml:space="preserve">If I was going to give some advice to my younger self, what would that be?</w:t>
      </w:r>
    </w:p>
    <w:p>
      <w:pPr>
        <w:spacing w:after="110"/>
      </w:pPr>
      <w:r>
        <w:rPr>
          <w:color w:val="5A5A71"/>
          <w:sz w:val="3.6mm"/>
          <w:szCs w:val="3.6mm"/>
          <w:rFonts w:ascii="Segoe UI" w:cs="Segoe UI" w:eastAsia="Segoe UI" w:hAnsi="Segoe UI"/>
        </w:rPr>
        <w:br/>
        <w:t xml:space="preserve">7:13</w:t>
      </w:r>
      <w:r>
        <w:rPr>
          <w:color w:val="232330"/>
          <w:sz w:val="3.6mm"/>
          <w:szCs w:val="3.6mm"/>
          <w:rFonts w:ascii="Segoe UI" w:cs="Segoe UI" w:eastAsia="Segoe UI" w:hAnsi="Segoe UI"/>
        </w:rPr>
        <w:br/>
        <w:t xml:space="preserve">Well, it'd probably be to understand that systems are extremely complicated, especially in education, and research doesn't give us an answer to the whole problem.</w:t>
      </w:r>
    </w:p>
    <w:p>
      <w:pPr>
        <w:spacing w:after="110"/>
      </w:pPr>
      <w:r>
        <w:rPr>
          <w:color w:val="5A5A71"/>
          <w:sz w:val="3.6mm"/>
          <w:szCs w:val="3.6mm"/>
          <w:rFonts w:ascii="Segoe UI" w:cs="Segoe UI" w:eastAsia="Segoe UI" w:hAnsi="Segoe UI"/>
        </w:rPr>
        <w:br/>
        <w:t xml:space="preserve">7:22</w:t>
      </w:r>
      <w:r>
        <w:rPr>
          <w:color w:val="232330"/>
          <w:sz w:val="3.6mm"/>
          <w:szCs w:val="3.6mm"/>
          <w:rFonts w:ascii="Segoe UI" w:cs="Segoe UI" w:eastAsia="Segoe UI" w:hAnsi="Segoe UI"/>
        </w:rPr>
        <w:br/>
        <w:t xml:space="preserve">What it does is it chips away a little bit at a time at different parts of the bigger problem, the system.</w:t>
      </w:r>
    </w:p>
    <w:p>
      <w:pPr>
        <w:spacing w:after="110"/>
      </w:pPr>
      <w:r>
        <w:rPr>
          <w:color w:val="5A5A71"/>
          <w:sz w:val="3.6mm"/>
          <w:szCs w:val="3.6mm"/>
          <w:rFonts w:ascii="Segoe UI" w:cs="Segoe UI" w:eastAsia="Segoe UI" w:hAnsi="Segoe UI"/>
        </w:rPr>
        <w:br/>
        <w:t xml:space="preserve">7:29</w:t>
      </w:r>
      <w:r>
        <w:rPr>
          <w:color w:val="232330"/>
          <w:sz w:val="3.6mm"/>
          <w:szCs w:val="3.6mm"/>
          <w:rFonts w:ascii="Segoe UI" w:cs="Segoe UI" w:eastAsia="Segoe UI" w:hAnsi="Segoe UI"/>
        </w:rPr>
        <w:br/>
        <w:t xml:space="preserve">And if we can then see how schools can operate within the system, we can come up with much more nuanced ways of understanding the system as a whole and to try and work out what we do.</w:t>
      </w:r>
    </w:p>
    <w:p>
      <w:pPr>
        <w:spacing w:after="110"/>
      </w:pPr>
      <w:r>
        <w:rPr>
          <w:color w:val="5A5A71"/>
          <w:sz w:val="3.6mm"/>
          <w:szCs w:val="3.6mm"/>
          <w:rFonts w:ascii="Segoe UI" w:cs="Segoe UI" w:eastAsia="Segoe UI" w:hAnsi="Segoe UI"/>
        </w:rPr>
        <w:br/>
        <w:t xml:space="preserve">7:40</w:t>
      </w:r>
      <w:r>
        <w:rPr>
          <w:color w:val="232330"/>
          <w:sz w:val="3.6mm"/>
          <w:szCs w:val="3.6mm"/>
          <w:rFonts w:ascii="Segoe UI" w:cs="Segoe UI" w:eastAsia="Segoe UI" w:hAnsi="Segoe UI"/>
        </w:rPr>
        <w:br/>
        <w:t xml:space="preserve">So that's it.</w:t>
      </w:r>
    </w:p>
    <w:p>
      <w:pPr>
        <w:spacing w:after="110"/>
      </w:pPr>
      <w:r>
        <w:rPr>
          <w:color w:val="5A5A71"/>
          <w:sz w:val="3.6mm"/>
          <w:szCs w:val="3.6mm"/>
          <w:rFonts w:ascii="Segoe UI" w:cs="Segoe UI" w:eastAsia="Segoe UI" w:hAnsi="Segoe UI"/>
        </w:rPr>
        <w:br/>
        <w:t xml:space="preserve">7:42</w:t>
      </w:r>
      <w:r>
        <w:rPr>
          <w:color w:val="232330"/>
          <w:sz w:val="3.6mm"/>
          <w:szCs w:val="3.6mm"/>
          <w:rFonts w:ascii="Segoe UI" w:cs="Segoe UI" w:eastAsia="Segoe UI" w:hAnsi="Segoe UI"/>
        </w:rPr>
        <w:br/>
        <w:t xml:space="preserve">That's why I do the research that I do.</w:t>
      </w:r>
    </w:p>
    <w:p>
      <w:pPr>
        <w:spacing w:after="110"/>
      </w:pPr>
      <w:r>
        <w:rPr>
          <w:color w:val="5A5A71"/>
          <w:sz w:val="3.6mm"/>
          <w:szCs w:val="3.6mm"/>
          <w:rFonts w:ascii="Segoe UI" w:cs="Segoe UI" w:eastAsia="Segoe UI" w:hAnsi="Segoe UI"/>
        </w:rPr>
        <w:br/>
        <w:t xml:space="preserve">7:45</w:t>
      </w:r>
      <w:r>
        <w:rPr>
          <w:color w:val="232330"/>
          <w:sz w:val="3.6mm"/>
          <w:szCs w:val="3.6mm"/>
          <w:rFonts w:ascii="Segoe UI" w:cs="Segoe UI" w:eastAsia="Segoe UI" w:hAnsi="Segoe UI"/>
        </w:rPr>
        <w:br/>
        <w:t xml:space="preserve">I've never really had a plan that I want to follow one particular Ave.</w:t>
      </w:r>
    </w:p>
    <w:p>
      <w:pPr>
        <w:spacing w:after="110"/>
      </w:pPr>
      <w:r>
        <w:rPr>
          <w:color w:val="5A5A71"/>
          <w:sz w:val="3.6mm"/>
          <w:szCs w:val="3.6mm"/>
          <w:rFonts w:ascii="Segoe UI" w:cs="Segoe UI" w:eastAsia="Segoe UI" w:hAnsi="Segoe UI"/>
        </w:rPr>
        <w:br/>
        <w:t xml:space="preserve">7:49</w:t>
      </w:r>
      <w:r>
        <w:rPr>
          <w:color w:val="232330"/>
          <w:sz w:val="3.6mm"/>
          <w:szCs w:val="3.6mm"/>
          <w:rFonts w:ascii="Segoe UI" w:cs="Segoe UI" w:eastAsia="Segoe UI" w:hAnsi="Segoe UI"/>
        </w:rPr>
        <w:br/>
        <w:t xml:space="preserve">I've looked at many different avenues.</w:t>
      </w:r>
    </w:p>
    <w:p>
      <w:pPr>
        <w:spacing w:after="110"/>
      </w:pPr>
      <w:r>
        <w:rPr>
          <w:color w:val="5A5A71"/>
          <w:sz w:val="3.6mm"/>
          <w:szCs w:val="3.6mm"/>
          <w:rFonts w:ascii="Segoe UI" w:cs="Segoe UI" w:eastAsia="Segoe UI" w:hAnsi="Segoe UI"/>
        </w:rPr>
        <w:br/>
        <w:t xml:space="preserve">7:51</w:t>
      </w:r>
      <w:r>
        <w:rPr>
          <w:color w:val="232330"/>
          <w:sz w:val="3.6mm"/>
          <w:szCs w:val="3.6mm"/>
          <w:rFonts w:ascii="Segoe UI" w:cs="Segoe UI" w:eastAsia="Segoe UI" w:hAnsi="Segoe UI"/>
        </w:rPr>
        <w:br/>
        <w:t xml:space="preserve">I'm I'm intrigued by all sorts of different things that go on.</w:t>
      </w:r>
    </w:p>
    <w:p>
      <w:pPr>
        <w:spacing w:after="110"/>
      </w:pPr>
      <w:r>
        <w:rPr>
          <w:color w:val="5A5A71"/>
          <w:sz w:val="3.6mm"/>
          <w:szCs w:val="3.6mm"/>
          <w:rFonts w:ascii="Segoe UI" w:cs="Segoe UI" w:eastAsia="Segoe UI" w:hAnsi="Segoe UI"/>
        </w:rPr>
        <w:br/>
        <w:t xml:space="preserve">7:54</w:t>
      </w:r>
      <w:r>
        <w:rPr>
          <w:color w:val="232330"/>
          <w:sz w:val="3.6mm"/>
          <w:szCs w:val="3.6mm"/>
          <w:rFonts w:ascii="Segoe UI" w:cs="Segoe UI" w:eastAsia="Segoe UI" w:hAnsi="Segoe UI"/>
        </w:rPr>
        <w:br/>
        <w:t xml:space="preserve">I've looked at cognitive behavioural therapy, I've looked at dyslexia, I've looked at interventions that are produced nationally.</w:t>
      </w:r>
    </w:p>
    <w:p>
      <w:pPr>
        <w:spacing w:after="110"/>
      </w:pPr>
      <w:r>
        <w:rPr>
          <w:color w:val="5A5A71"/>
          <w:sz w:val="3.6mm"/>
          <w:szCs w:val="3.6mm"/>
          <w:rFonts w:ascii="Segoe UI" w:cs="Segoe UI" w:eastAsia="Segoe UI" w:hAnsi="Segoe UI"/>
        </w:rPr>
        <w:br/>
        <w:t xml:space="preserve">8:01</w:t>
      </w:r>
      <w:r>
        <w:rPr>
          <w:color w:val="232330"/>
          <w:sz w:val="3.6mm"/>
          <w:szCs w:val="3.6mm"/>
          <w:rFonts w:ascii="Segoe UI" w:cs="Segoe UI" w:eastAsia="Segoe UI" w:hAnsi="Segoe UI"/>
        </w:rPr>
        <w:br/>
        <w:t xml:space="preserve">I've worked with governments to try and work out how the whole system can be changed and it motivates me in thinking that we can make a difference.</w:t>
      </w:r>
    </w:p>
    <w:p>
      <w:pPr>
        <w:spacing w:after="110"/>
      </w:pPr>
      <w:r>
        <w:rPr>
          <w:color w:val="5A5A71"/>
          <w:sz w:val="3.6mm"/>
          <w:szCs w:val="3.6mm"/>
          <w:rFonts w:ascii="Segoe UI" w:cs="Segoe UI" w:eastAsia="Segoe UI" w:hAnsi="Segoe UI"/>
        </w:rPr>
        <w:br/>
        <w:t xml:space="preserve">8:13</w:t>
      </w:r>
      <w:r>
        <w:rPr>
          <w:color w:val="232330"/>
          <w:sz w:val="3.6mm"/>
          <w:szCs w:val="3.6mm"/>
          <w:rFonts w:ascii="Segoe UI" w:cs="Segoe UI" w:eastAsia="Segoe UI" w:hAnsi="Segoe UI"/>
        </w:rPr>
        <w:br/>
        <w:t xml:space="preserve">That's it from me.</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2025-09-17T12:52:37.932Z</dcterms:created>
  <dcterms:modified xsi:type="dcterms:W3CDTF">2025-09-17T12:52:37.932Z</dcterms:modified>
</cp:coreProperties>
</file>

<file path=docProps/custom.xml><?xml version="1.0" encoding="utf-8"?>
<Properties xmlns="http://schemas.openxmlformats.org/officeDocument/2006/custom-properties" xmlns:vt="http://schemas.openxmlformats.org/officeDocument/2006/docPropsVTypes"/>
</file>